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0" w:type="auto"/>
        <w:tblLayout w:type="fixed"/>
        <w:tblLook w:val="04A0" w:firstRow="1" w:lastRow="0" w:firstColumn="1" w:lastColumn="0" w:noHBand="0" w:noVBand="1"/>
        <w:tblCaption w:val="Layout table"/>
      </w:tblPr>
      <w:tblGrid>
        <w:gridCol w:w="3741"/>
        <w:gridCol w:w="724"/>
        <w:gridCol w:w="502"/>
        <w:gridCol w:w="4815"/>
        <w:gridCol w:w="718"/>
        <w:gridCol w:w="3900"/>
      </w:tblGrid>
      <w:tr w:rsidR="00AB6CE3" w14:paraId="433C7FB9" w14:textId="77777777">
        <w:trPr>
          <w:trHeight w:hRule="exact" w:val="10800"/>
        </w:trPr>
        <w:tc>
          <w:tcPr>
            <w:tcW w:w="3741" w:type="dxa"/>
          </w:tcPr>
          <w:tbl>
            <w:tblPr>
              <w:tblStyle w:val="HostTable"/>
              <w:tblW w:w="5000" w:type="pct"/>
              <w:tblLayout w:type="fixed"/>
              <w:tblLook w:val="04A0" w:firstRow="1" w:lastRow="0" w:firstColumn="1" w:lastColumn="0" w:noHBand="0" w:noVBand="1"/>
              <w:tblCaption w:val="Layout table"/>
            </w:tblPr>
            <w:tblGrid>
              <w:gridCol w:w="3741"/>
            </w:tblGrid>
            <w:tr w:rsidR="00AB6CE3" w14:paraId="4ECE5FA0" w14:textId="77777777">
              <w:trPr>
                <w:trHeight w:hRule="exact" w:val="9864"/>
              </w:trPr>
              <w:tc>
                <w:tcPr>
                  <w:tcW w:w="5000" w:type="pct"/>
                  <w:shd w:val="clear" w:color="auto" w:fill="2B7471" w:themeFill="accent1" w:themeFillShade="80"/>
                </w:tcPr>
                <w:p w14:paraId="7505C4CC" w14:textId="77777777" w:rsidR="00AB6CE3" w:rsidRDefault="00B57D67">
                  <w:pPr>
                    <w:pStyle w:val="BlockHeading"/>
                  </w:pPr>
                  <w:r>
                    <w:t>Attractions and More!</w:t>
                  </w:r>
                </w:p>
                <w:p w14:paraId="795BB8D3" w14:textId="77777777" w:rsidR="00AB6CE3" w:rsidRDefault="00B57D67" w:rsidP="00B57D67">
                  <w:pPr>
                    <w:pStyle w:val="BlockText"/>
                  </w:pPr>
                  <w:r>
                    <w:t xml:space="preserve">Attractions in the Taiga include: skiing, forest nature trails, rafting and canoeing, and snowshoeing. Your attire should reflect which season you are in. During the summer months, light and casual clothing such as shorts are recommended. In the winter, however, dress with multiple layers and bring a heavy coat! </w:t>
                  </w:r>
                  <w:proofErr w:type="spellStart"/>
                  <w:r>
                    <w:t>Tempurture</w:t>
                  </w:r>
                  <w:proofErr w:type="spellEnd"/>
                  <w:r>
                    <w:t xml:space="preserve"> in the Taiga fluctuates </w:t>
                  </w:r>
                  <w:proofErr w:type="spellStart"/>
                  <w:r>
                    <w:t>greatl</w:t>
                  </w:r>
                  <w:proofErr w:type="spellEnd"/>
                  <w:r>
                    <w:t xml:space="preserve"> through the seasons, so be prepared.</w:t>
                  </w:r>
                </w:p>
              </w:tc>
            </w:tr>
            <w:tr w:rsidR="00AB6CE3" w14:paraId="0ED33397" w14:textId="77777777">
              <w:trPr>
                <w:trHeight w:hRule="exact" w:val="504"/>
              </w:trPr>
              <w:tc>
                <w:tcPr>
                  <w:tcW w:w="5000" w:type="pct"/>
                  <w:shd w:val="clear" w:color="auto" w:fill="2B7471" w:themeFill="accent1" w:themeFillShade="80"/>
                </w:tcPr>
                <w:p w14:paraId="5E376965" w14:textId="77777777" w:rsidR="00AB6CE3" w:rsidRDefault="00AB6CE3"/>
              </w:tc>
            </w:tr>
            <w:tr w:rsidR="00AB6CE3" w14:paraId="561CF84E" w14:textId="77777777">
              <w:trPr>
                <w:trHeight w:hRule="exact" w:val="216"/>
              </w:trPr>
              <w:tc>
                <w:tcPr>
                  <w:tcW w:w="5000" w:type="pct"/>
                </w:tcPr>
                <w:p w14:paraId="576EF0E9" w14:textId="77777777" w:rsidR="00AB6CE3" w:rsidRDefault="00AB6CE3"/>
              </w:tc>
            </w:tr>
            <w:tr w:rsidR="00AB6CE3" w14:paraId="1F9B26A9" w14:textId="77777777">
              <w:trPr>
                <w:trHeight w:hRule="exact" w:val="216"/>
              </w:trPr>
              <w:tc>
                <w:tcPr>
                  <w:tcW w:w="5000" w:type="pct"/>
                  <w:shd w:val="clear" w:color="auto" w:fill="2B7471" w:themeFill="accent1" w:themeFillShade="80"/>
                </w:tcPr>
                <w:p w14:paraId="306EA420" w14:textId="77777777" w:rsidR="00AB6CE3" w:rsidRDefault="00AB6CE3"/>
              </w:tc>
            </w:tr>
          </w:tbl>
          <w:p w14:paraId="1E26DC5E" w14:textId="77777777" w:rsidR="00AB6CE3" w:rsidRDefault="00AB6CE3"/>
        </w:tc>
        <w:tc>
          <w:tcPr>
            <w:tcW w:w="724" w:type="dxa"/>
          </w:tcPr>
          <w:p w14:paraId="53E0B3C0" w14:textId="77777777" w:rsidR="00AB6CE3" w:rsidRDefault="00AB6CE3"/>
        </w:tc>
        <w:tc>
          <w:tcPr>
            <w:tcW w:w="502" w:type="dxa"/>
          </w:tcPr>
          <w:p w14:paraId="6E5CB007" w14:textId="77777777" w:rsidR="00AB6CE3" w:rsidRDefault="00BB7943">
            <w:r>
              <w:rPr>
                <w:noProof/>
                <w:lang w:eastAsia="en-US"/>
              </w:rPr>
              <mc:AlternateContent>
                <mc:Choice Requires="wps">
                  <w:drawing>
                    <wp:anchor distT="0" distB="0" distL="114300" distR="114300" simplePos="0" relativeHeight="251667456" behindDoc="0" locked="0" layoutInCell="1" allowOverlap="1" wp14:anchorId="2BE81A58" wp14:editId="024774D8">
                      <wp:simplePos x="0" y="0"/>
                      <wp:positionH relativeFrom="column">
                        <wp:posOffset>161925</wp:posOffset>
                      </wp:positionH>
                      <wp:positionV relativeFrom="paragraph">
                        <wp:posOffset>1238250</wp:posOffset>
                      </wp:positionV>
                      <wp:extent cx="2612572" cy="5664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2572" cy="5664200"/>
                              </a:xfrm>
                              <a:prstGeom prst="rect">
                                <a:avLst/>
                              </a:prstGeom>
                              <a:noFill/>
                              <a:ln w="6350">
                                <a:noFill/>
                              </a:ln>
                            </wps:spPr>
                            <wps:txbx>
                              <w:txbxContent>
                                <w:p w14:paraId="2130D141" w14:textId="77777777" w:rsidR="00BB7943" w:rsidRDefault="00BB7943" w:rsidP="00BB7943">
                                  <w:pPr>
                                    <w:pStyle w:val="ListParagraph"/>
                                    <w:numPr>
                                      <w:ilvl w:val="0"/>
                                      <w:numId w:val="6"/>
                                    </w:numPr>
                                  </w:pPr>
                                  <w:r>
                                    <w:t>“Boreas” was the Greek name (and Greek God) for the North Wind</w:t>
                                  </w:r>
                                </w:p>
                                <w:p w14:paraId="68D85FCF" w14:textId="77777777" w:rsidR="00BB7943" w:rsidRDefault="00BB7943" w:rsidP="00BB7943">
                                  <w:pPr>
                                    <w:pStyle w:val="ListParagraph"/>
                                    <w:numPr>
                                      <w:ilvl w:val="0"/>
                                      <w:numId w:val="6"/>
                                    </w:numPr>
                                  </w:pPr>
                                  <w:r>
                                    <w:t>The biome is prone to wildfires</w:t>
                                  </w:r>
                                </w:p>
                                <w:p w14:paraId="4FE0870D" w14:textId="77777777" w:rsidR="00BB7943" w:rsidRDefault="00BB7943" w:rsidP="00BB7943">
                                  <w:pPr>
                                    <w:pStyle w:val="ListParagraph"/>
                                    <w:numPr>
                                      <w:ilvl w:val="0"/>
                                      <w:numId w:val="6"/>
                                    </w:numPr>
                                  </w:pPr>
                                  <w:r>
                                    <w:t>The taiga covers 11% of the Earth</w:t>
                                  </w:r>
                                </w:p>
                                <w:p w14:paraId="73A9EB6A" w14:textId="77777777" w:rsidR="00BB7943" w:rsidRDefault="00BB7943" w:rsidP="00BB7943">
                                  <w:pPr>
                                    <w:pStyle w:val="ListParagraph"/>
                                    <w:numPr>
                                      <w:ilvl w:val="0"/>
                                      <w:numId w:val="6"/>
                                    </w:numPr>
                                  </w:pPr>
                                  <w:r>
                                    <w:t>Trees grow taller where the taiga is warmer</w:t>
                                  </w:r>
                                </w:p>
                                <w:p w14:paraId="58B93EB6" w14:textId="77777777" w:rsidR="00BB7943" w:rsidRDefault="00BB7943" w:rsidP="00BB7943">
                                  <w:pPr>
                                    <w:pStyle w:val="ListParagraph"/>
                                    <w:numPr>
                                      <w:ilvl w:val="0"/>
                                      <w:numId w:val="6"/>
                                    </w:numPr>
                                  </w:pPr>
                                  <w:r>
                                    <w:t>Decomposition is slow, dead vegetation can pile up on the ground</w:t>
                                  </w:r>
                                </w:p>
                                <w:p w14:paraId="55A7BA09" w14:textId="77777777" w:rsidR="00BB7943" w:rsidRDefault="00BB7943" w:rsidP="00BB7943">
                                  <w:pPr>
                                    <w:pStyle w:val="ListParagraph"/>
                                    <w:numPr>
                                      <w:ilvl w:val="0"/>
                                      <w:numId w:val="6"/>
                                    </w:numPr>
                                  </w:pPr>
                                  <w:r>
                                    <w:t>There are fewer animal and plant species than other biomes</w:t>
                                  </w:r>
                                </w:p>
                                <w:p w14:paraId="1E98D705" w14:textId="77777777" w:rsidR="00BB7943" w:rsidRDefault="00BB7943" w:rsidP="00BB7943">
                                  <w:pPr>
                                    <w:pStyle w:val="ListParagraph"/>
                                    <w:numPr>
                                      <w:ilvl w:val="0"/>
                                      <w:numId w:val="6"/>
                                    </w:numPr>
                                  </w:pPr>
                                  <w:r>
                                    <w:t>Trees have adapted to become more wildfire resistant</w:t>
                                  </w:r>
                                </w:p>
                                <w:p w14:paraId="687D95EF" w14:textId="77777777" w:rsidR="00BB7943" w:rsidRDefault="00BB7943" w:rsidP="00BB7943">
                                  <w:pPr>
                                    <w:pStyle w:val="ListParagraph"/>
                                    <w:numPr>
                                      <w:ilvl w:val="0"/>
                                      <w:numId w:val="6"/>
                                    </w:numPr>
                                  </w:pPr>
                                  <w:r>
                                    <w:t>The trunks of trees are used to make paper</w:t>
                                  </w:r>
                                </w:p>
                                <w:p w14:paraId="34EDD7BA" w14:textId="77777777" w:rsidR="00BB7943" w:rsidRDefault="00BB7943" w:rsidP="00BB7943">
                                  <w:pPr>
                                    <w:pStyle w:val="ListParagraph"/>
                                    <w:numPr>
                                      <w:ilvl w:val="0"/>
                                      <w:numId w:val="6"/>
                                    </w:numPr>
                                  </w:pPr>
                                  <w:r>
                                    <w:t>Some of the world</w:t>
                                  </w:r>
                                  <w:r w:rsidR="00411114">
                                    <w:t>’</w:t>
                                  </w:r>
                                  <w:r>
                                    <w:t>s oldest trees can be found in the taiga</w:t>
                                  </w:r>
                                </w:p>
                                <w:p w14:paraId="2379D59C" w14:textId="77777777" w:rsidR="00BB7943" w:rsidRDefault="00BB7943" w:rsidP="00BB7943">
                                  <w:pPr>
                                    <w:pStyle w:val="ListParagraph"/>
                                    <w:numPr>
                                      <w:ilvl w:val="0"/>
                                      <w:numId w:val="6"/>
                                    </w:numPr>
                                  </w:pPr>
                                  <w:r>
                                    <w:t>Scientists believe that the taiga was once covered in glaciers</w:t>
                                  </w:r>
                                </w:p>
                                <w:p w14:paraId="14048FC0" w14:textId="77777777" w:rsidR="00BB7943" w:rsidRDefault="00BB7943" w:rsidP="00BB7943">
                                  <w:pPr>
                                    <w:ind w:left="360"/>
                                  </w:pPr>
                                </w:p>
                                <w:p w14:paraId="0E0B7692" w14:textId="77777777" w:rsidR="00BB7943" w:rsidRDefault="00BB7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81A58" id="_x0000_t202" coordsize="21600,21600" o:spt="202" path="m,l,21600r21600,l21600,xe">
                      <v:stroke joinstyle="miter"/>
                      <v:path gradientshapeok="t" o:connecttype="rect"/>
                    </v:shapetype>
                    <v:shape id="Text Box 8" o:spid="_x0000_s1026" type="#_x0000_t202" style="position:absolute;margin-left:12.75pt;margin-top:97.5pt;width:205.7pt;height:4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" filled="f" stroked="f" strokeweight=".5pt">
                      <v:textbox>
                        <w:txbxContent>
                          <w:p w14:paraId="2130D141" w14:textId="77777777" w:rsidR="00BB7943" w:rsidRDefault="00BB7943" w:rsidP="00BB7943">
                            <w:pPr>
                              <w:pStyle w:val="ListParagraph"/>
                              <w:numPr>
                                <w:ilvl w:val="0"/>
                                <w:numId w:val="6"/>
                              </w:numPr>
                            </w:pPr>
                            <w:r>
                              <w:t>“Boreas” was the Greek name (and Greek God) for the North Wind</w:t>
                            </w:r>
                          </w:p>
                          <w:p w14:paraId="68D85FCF" w14:textId="77777777" w:rsidR="00BB7943" w:rsidRDefault="00BB7943" w:rsidP="00BB7943">
                            <w:pPr>
                              <w:pStyle w:val="ListParagraph"/>
                              <w:numPr>
                                <w:ilvl w:val="0"/>
                                <w:numId w:val="6"/>
                              </w:numPr>
                            </w:pPr>
                            <w:r>
                              <w:t>The biome is prone to wildfires</w:t>
                            </w:r>
                          </w:p>
                          <w:p w14:paraId="4FE0870D" w14:textId="77777777" w:rsidR="00BB7943" w:rsidRDefault="00BB7943" w:rsidP="00BB7943">
                            <w:pPr>
                              <w:pStyle w:val="ListParagraph"/>
                              <w:numPr>
                                <w:ilvl w:val="0"/>
                                <w:numId w:val="6"/>
                              </w:numPr>
                            </w:pPr>
                            <w:r>
                              <w:t>The taiga covers 11% of the Earth</w:t>
                            </w:r>
                          </w:p>
                          <w:p w14:paraId="73A9EB6A" w14:textId="77777777" w:rsidR="00BB7943" w:rsidRDefault="00BB7943" w:rsidP="00BB7943">
                            <w:pPr>
                              <w:pStyle w:val="ListParagraph"/>
                              <w:numPr>
                                <w:ilvl w:val="0"/>
                                <w:numId w:val="6"/>
                              </w:numPr>
                            </w:pPr>
                            <w:r>
                              <w:t>Trees grow taller where the taiga is warmer</w:t>
                            </w:r>
                          </w:p>
                          <w:p w14:paraId="58B93EB6" w14:textId="77777777" w:rsidR="00BB7943" w:rsidRDefault="00BB7943" w:rsidP="00BB7943">
                            <w:pPr>
                              <w:pStyle w:val="ListParagraph"/>
                              <w:numPr>
                                <w:ilvl w:val="0"/>
                                <w:numId w:val="6"/>
                              </w:numPr>
                            </w:pPr>
                            <w:r>
                              <w:t>Decomposition is slow, dead vegetation can pile up on the ground</w:t>
                            </w:r>
                          </w:p>
                          <w:p w14:paraId="55A7BA09" w14:textId="77777777" w:rsidR="00BB7943" w:rsidRDefault="00BB7943" w:rsidP="00BB7943">
                            <w:pPr>
                              <w:pStyle w:val="ListParagraph"/>
                              <w:numPr>
                                <w:ilvl w:val="0"/>
                                <w:numId w:val="6"/>
                              </w:numPr>
                            </w:pPr>
                            <w:r>
                              <w:t>There are fewer animal and plant species than other biomes</w:t>
                            </w:r>
                          </w:p>
                          <w:p w14:paraId="1E98D705" w14:textId="77777777" w:rsidR="00BB7943" w:rsidRDefault="00BB7943" w:rsidP="00BB7943">
                            <w:pPr>
                              <w:pStyle w:val="ListParagraph"/>
                              <w:numPr>
                                <w:ilvl w:val="0"/>
                                <w:numId w:val="6"/>
                              </w:numPr>
                            </w:pPr>
                            <w:r>
                              <w:t>Trees have adapted to become more wildfire resistant</w:t>
                            </w:r>
                          </w:p>
                          <w:p w14:paraId="687D95EF" w14:textId="77777777" w:rsidR="00BB7943" w:rsidRDefault="00BB7943" w:rsidP="00BB7943">
                            <w:pPr>
                              <w:pStyle w:val="ListParagraph"/>
                              <w:numPr>
                                <w:ilvl w:val="0"/>
                                <w:numId w:val="6"/>
                              </w:numPr>
                            </w:pPr>
                            <w:r>
                              <w:t>The trunks of trees are used to make paper</w:t>
                            </w:r>
                          </w:p>
                          <w:p w14:paraId="34EDD7BA" w14:textId="77777777" w:rsidR="00BB7943" w:rsidRDefault="00BB7943" w:rsidP="00BB7943">
                            <w:pPr>
                              <w:pStyle w:val="ListParagraph"/>
                              <w:numPr>
                                <w:ilvl w:val="0"/>
                                <w:numId w:val="6"/>
                              </w:numPr>
                            </w:pPr>
                            <w:r>
                              <w:t>Some of the world</w:t>
                            </w:r>
                            <w:r w:rsidR="00411114">
                              <w:t>’</w:t>
                            </w:r>
                            <w:r>
                              <w:t>s oldest trees can be found in the taiga</w:t>
                            </w:r>
                          </w:p>
                          <w:p w14:paraId="2379D59C" w14:textId="77777777" w:rsidR="00BB7943" w:rsidRDefault="00BB7943" w:rsidP="00BB7943">
                            <w:pPr>
                              <w:pStyle w:val="ListParagraph"/>
                              <w:numPr>
                                <w:ilvl w:val="0"/>
                                <w:numId w:val="6"/>
                              </w:numPr>
                            </w:pPr>
                            <w:r>
                              <w:t>Scientists believe that the taiga was once covered in glaciers</w:t>
                            </w:r>
                          </w:p>
                          <w:p w14:paraId="14048FC0" w14:textId="77777777" w:rsidR="00BB7943" w:rsidRDefault="00BB7943" w:rsidP="00BB7943">
                            <w:pPr>
                              <w:ind w:left="360"/>
                            </w:pPr>
                          </w:p>
                          <w:p w14:paraId="0E0B7692" w14:textId="77777777" w:rsidR="00BB7943" w:rsidRDefault="00BB7943"/>
                        </w:txbxContent>
                      </v:textbox>
                    </v:shape>
                  </w:pict>
                </mc:Fallback>
              </mc:AlternateContent>
            </w:r>
          </w:p>
        </w:tc>
        <w:tc>
          <w:tcPr>
            <w:tcW w:w="4815" w:type="dxa"/>
          </w:tcPr>
          <w:p w14:paraId="74D9F03B" w14:textId="77777777" w:rsidR="00AB6CE3" w:rsidRDefault="00BB7943">
            <w:r>
              <w:rPr>
                <w:noProof/>
              </w:rPr>
              <mc:AlternateContent>
                <mc:Choice Requires="wps">
                  <w:drawing>
                    <wp:anchor distT="0" distB="0" distL="114300" distR="114300" simplePos="0" relativeHeight="251669504" behindDoc="0" locked="0" layoutInCell="1" allowOverlap="1" wp14:anchorId="0A5A31E7" wp14:editId="41391D92">
                      <wp:simplePos x="0" y="0"/>
                      <wp:positionH relativeFrom="column">
                        <wp:posOffset>6350</wp:posOffset>
                      </wp:positionH>
                      <wp:positionV relativeFrom="paragraph">
                        <wp:posOffset>381000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EE6D54" w14:textId="77777777" w:rsidR="00BB7943" w:rsidRPr="00BB7943" w:rsidRDefault="00BB7943" w:rsidP="00BB794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Facts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5A31E7" id="Text Box 13" o:spid="_x0000_s1027" type="#_x0000_t202" style="position:absolute;margin-left:.5pt;margin-top:30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GU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" filled="f" stroked="f">
                      <v:fill o:detectmouseclick="t"/>
                      <v:textbox style="mso-fit-shape-to-text:t">
                        <w:txbxContent>
                          <w:p w14:paraId="1EEE6D54" w14:textId="77777777" w:rsidR="00BB7943" w:rsidRPr="00BB7943" w:rsidRDefault="00BB7943" w:rsidP="00BB794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Facts</w:t>
                            </w:r>
                          </w:p>
                        </w:txbxContent>
                      </v:textbox>
                    </v:shape>
                  </w:pict>
                </mc:Fallback>
              </mc:AlternateContent>
            </w:r>
          </w:p>
        </w:tc>
        <w:tc>
          <w:tcPr>
            <w:tcW w:w="718" w:type="dxa"/>
          </w:tcPr>
          <w:p w14:paraId="67E1F2A7" w14:textId="77777777" w:rsidR="00AB6CE3" w:rsidRDefault="00AB6CE3"/>
        </w:tc>
        <w:tc>
          <w:tcPr>
            <w:tcW w:w="3900" w:type="dxa"/>
          </w:tcPr>
          <w:tbl>
            <w:tblPr>
              <w:tblStyle w:val="HostTable"/>
              <w:tblW w:w="5000" w:type="pct"/>
              <w:tblLayout w:type="fixed"/>
              <w:tblLook w:val="04A0" w:firstRow="1" w:lastRow="0" w:firstColumn="1" w:lastColumn="0" w:noHBand="0" w:noVBand="1"/>
              <w:tblCaption w:val="Layout table"/>
            </w:tblPr>
            <w:tblGrid>
              <w:gridCol w:w="3900"/>
            </w:tblGrid>
            <w:tr w:rsidR="00AB6CE3" w14:paraId="35B66AE7" w14:textId="77777777">
              <w:trPr>
                <w:trHeight w:hRule="exact" w:val="3312"/>
              </w:trPr>
              <w:tc>
                <w:tcPr>
                  <w:tcW w:w="5000" w:type="pct"/>
                  <w:vAlign w:val="bottom"/>
                </w:tcPr>
                <w:p w14:paraId="6226EE2C" w14:textId="77777777" w:rsidR="00AB6CE3" w:rsidRDefault="00B57D67">
                  <w:pPr>
                    <w:pStyle w:val="Title"/>
                  </w:pPr>
                  <w:r>
                    <w:t>Taiga</w:t>
                  </w:r>
                </w:p>
                <w:p w14:paraId="0A8BF158" w14:textId="77777777" w:rsidR="00AB6CE3" w:rsidRDefault="00B57D67" w:rsidP="00B57D67">
                  <w:pPr>
                    <w:pStyle w:val="Subtitle"/>
                  </w:pPr>
                  <w:r>
                    <w:t>“It’s pretty chill here”</w:t>
                  </w:r>
                </w:p>
              </w:tc>
            </w:tr>
            <w:tr w:rsidR="00AB6CE3" w14:paraId="71CA6478" w14:textId="77777777">
              <w:trPr>
                <w:trHeight w:hRule="exact" w:val="288"/>
              </w:trPr>
              <w:tc>
                <w:tcPr>
                  <w:tcW w:w="5000" w:type="pct"/>
                </w:tcPr>
                <w:p w14:paraId="322FE0A8" w14:textId="77777777" w:rsidR="00AB6CE3" w:rsidRDefault="00AB6CE3"/>
              </w:tc>
            </w:tr>
            <w:tr w:rsidR="00AB6CE3" w14:paraId="6E45B89C" w14:textId="77777777">
              <w:trPr>
                <w:trHeight w:hRule="exact" w:val="6624"/>
              </w:trPr>
              <w:tc>
                <w:tcPr>
                  <w:tcW w:w="5000" w:type="pct"/>
                </w:tcPr>
                <w:p w14:paraId="7C7D4ED2" w14:textId="77777777" w:rsidR="00AB6CE3" w:rsidRDefault="00411114">
                  <w:r>
                    <w:rPr>
                      <w:noProof/>
                    </w:rPr>
                    <mc:AlternateContent>
                      <mc:Choice Requires="wps">
                        <w:drawing>
                          <wp:anchor distT="45720" distB="45720" distL="114300" distR="114300" simplePos="0" relativeHeight="251671552" behindDoc="0" locked="0" layoutInCell="1" allowOverlap="1" wp14:anchorId="6E494BB7" wp14:editId="0CEAA7B7">
                            <wp:simplePos x="0" y="0"/>
                            <wp:positionH relativeFrom="column">
                              <wp:posOffset>0</wp:posOffset>
                            </wp:positionH>
                            <wp:positionV relativeFrom="paragraph">
                              <wp:posOffset>3281680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72718F8" w14:textId="77777777" w:rsidR="00411114" w:rsidRDefault="00411114">
                                        <w:r>
                                          <w:t>Mamie Frank</w:t>
                                        </w:r>
                                      </w:p>
                                      <w:p w14:paraId="11F5CFCB" w14:textId="77777777" w:rsidR="00411114" w:rsidRDefault="00411114">
                                        <w:r>
                                          <w:t>Earth and Environmental Science</w:t>
                                        </w:r>
                                      </w:p>
                                      <w:p w14:paraId="1E314F3A" w14:textId="77777777" w:rsidR="00411114" w:rsidRDefault="00411114">
                                        <w:proofErr w:type="spellStart"/>
                                        <w:r>
                                          <w:t>Mr</w:t>
                                        </w:r>
                                        <w:proofErr w:type="spellEnd"/>
                                        <w:r>
                                          <w:t xml:space="preserve"> </w:t>
                                        </w:r>
                                        <w:proofErr w:type="spellStart"/>
                                        <w:r>
                                          <w:t>Dillman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494BB7" id="Text Box 2" o:spid="_x0000_s1028" type="#_x0000_t202" style="position:absolute;margin-left:0;margin-top:258.4pt;width:185.9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">
                            <v:textbox style="mso-fit-shape-to-text:t">
                              <w:txbxContent>
                                <w:p w14:paraId="572718F8" w14:textId="77777777" w:rsidR="00411114" w:rsidRDefault="00411114">
                                  <w:r>
                                    <w:t>Mamie Frank</w:t>
                                  </w:r>
                                </w:p>
                                <w:p w14:paraId="11F5CFCB" w14:textId="77777777" w:rsidR="00411114" w:rsidRDefault="00411114">
                                  <w:r>
                                    <w:t>Earth and Environmental Science</w:t>
                                  </w:r>
                                </w:p>
                                <w:p w14:paraId="1E314F3A" w14:textId="77777777" w:rsidR="00411114" w:rsidRDefault="00411114">
                                  <w:proofErr w:type="spellStart"/>
                                  <w:r>
                                    <w:t>Mr</w:t>
                                  </w:r>
                                  <w:proofErr w:type="spellEnd"/>
                                  <w:r>
                                    <w:t xml:space="preserve"> </w:t>
                                  </w:r>
                                  <w:proofErr w:type="spellStart"/>
                                  <w:r>
                                    <w:t>Dillman</w:t>
                                  </w:r>
                                  <w:proofErr w:type="spellEnd"/>
                                </w:p>
                              </w:txbxContent>
                            </v:textbox>
                            <w10:wrap type="square"/>
                          </v:shape>
                        </w:pict>
                      </mc:Fallback>
                    </mc:AlternateContent>
                  </w:r>
                  <w:r w:rsidR="00B57D67">
                    <w:rPr>
                      <w:noProof/>
                      <w:lang w:eastAsia="en-US"/>
                    </w:rPr>
                    <w:drawing>
                      <wp:inline distT="0" distB="0" distL="0" distR="0" wp14:anchorId="46B98A15" wp14:editId="56F3133B">
                        <wp:extent cx="2139043" cy="2266950"/>
                        <wp:effectExtent l="95250" t="76200" r="90170" b="723900"/>
                        <wp:docPr id="74" name="Picture 74" descr="taiga"/>
                        <wp:cNvGraphicFramePr/>
                        <a:graphic xmlns:a="http://schemas.openxmlformats.org/drawingml/2006/main">
                          <a:graphicData uri="http://schemas.openxmlformats.org/drawingml/2006/picture">
                            <pic:pic xmlns:pic="http://schemas.openxmlformats.org/drawingml/2006/picture">
                              <pic:nvPicPr>
                                <pic:cNvPr id="74" name="Picture 74" descr="taig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837" cy="226779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AB6CE3" w14:paraId="31CACBAD" w14:textId="77777777">
              <w:trPr>
                <w:trHeight w:hRule="exact" w:val="216"/>
              </w:trPr>
              <w:tc>
                <w:tcPr>
                  <w:tcW w:w="5000" w:type="pct"/>
                </w:tcPr>
                <w:p w14:paraId="03C82F4A" w14:textId="77777777" w:rsidR="00AB6CE3" w:rsidRDefault="00AB6CE3"/>
              </w:tc>
            </w:tr>
            <w:tr w:rsidR="00AB6CE3" w14:paraId="7E43A7E9" w14:textId="77777777">
              <w:trPr>
                <w:trHeight w:hRule="exact" w:val="360"/>
              </w:trPr>
              <w:tc>
                <w:tcPr>
                  <w:tcW w:w="5000" w:type="pct"/>
                  <w:shd w:val="clear" w:color="auto" w:fill="2B7471" w:themeFill="accent1" w:themeFillShade="80"/>
                </w:tcPr>
                <w:p w14:paraId="4BF4829D" w14:textId="77777777" w:rsidR="00AB6CE3" w:rsidRDefault="00AB6CE3"/>
              </w:tc>
            </w:tr>
          </w:tbl>
          <w:p w14:paraId="048D7E8C" w14:textId="77777777" w:rsidR="00AB6CE3" w:rsidRDefault="00AB6CE3"/>
        </w:tc>
        <w:bookmarkStart w:id="0" w:name="_GoBack"/>
        <w:bookmarkEnd w:id="0"/>
      </w:tr>
    </w:tbl>
    <w:p w14:paraId="02FCC543" w14:textId="77777777" w:rsidR="00AB6CE3" w:rsidRDefault="00411114">
      <w:r>
        <w:rPr>
          <w:noProof/>
          <w:lang w:eastAsia="en-US"/>
        </w:rPr>
        <mc:AlternateContent>
          <mc:Choice Requires="wpg">
            <w:drawing>
              <wp:anchor distT="0" distB="0" distL="114300" distR="114300" simplePos="0" relativeHeight="251651072" behindDoc="1" locked="0" layoutInCell="1" allowOverlap="1" wp14:anchorId="03A1F1D4" wp14:editId="76C6F18F">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F6DDDDF"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y="page"/>
              </v:group>
            </w:pict>
          </mc:Fallback>
        </mc:AlternateContent>
      </w:r>
    </w:p>
    <w:tbl>
      <w:tblPr>
        <w:tblStyle w:val="HostTable"/>
        <w:tblW w:w="0" w:type="auto"/>
        <w:tblLayout w:type="fixed"/>
        <w:tblLook w:val="04A0" w:firstRow="1" w:lastRow="0" w:firstColumn="1" w:lastColumn="0" w:noHBand="0" w:noVBand="1"/>
        <w:tblCaption w:val="Layout table"/>
      </w:tblPr>
      <w:tblGrid>
        <w:gridCol w:w="5041"/>
        <w:gridCol w:w="4465"/>
        <w:gridCol w:w="865"/>
        <w:gridCol w:w="4029"/>
      </w:tblGrid>
      <w:tr w:rsidR="00AB6CE3" w14:paraId="4BC9D7DA" w14:textId="77777777">
        <w:trPr>
          <w:trHeight w:hRule="exact" w:val="10080"/>
        </w:trPr>
        <w:tc>
          <w:tcPr>
            <w:tcW w:w="5041" w:type="dxa"/>
          </w:tcPr>
          <w:tbl>
            <w:tblPr>
              <w:tblStyle w:val="HostTable"/>
              <w:tblW w:w="5000" w:type="pct"/>
              <w:tblLayout w:type="fixed"/>
              <w:tblLook w:val="04A0" w:firstRow="1" w:lastRow="0" w:firstColumn="1" w:lastColumn="0" w:noHBand="0" w:noVBand="1"/>
              <w:tblCaption w:val="Layout table"/>
            </w:tblPr>
            <w:tblGrid>
              <w:gridCol w:w="5041"/>
            </w:tblGrid>
            <w:tr w:rsidR="00AB6CE3" w14:paraId="4170501A" w14:textId="77777777">
              <w:trPr>
                <w:trHeight w:hRule="exact" w:val="4104"/>
              </w:trPr>
              <w:tc>
                <w:tcPr>
                  <w:tcW w:w="5000" w:type="pct"/>
                  <w:shd w:val="clear" w:color="auto" w:fill="2B7471" w:themeFill="accent1" w:themeFillShade="80"/>
                </w:tcPr>
                <w:p w14:paraId="362841C7" w14:textId="77777777" w:rsidR="00AB6CE3" w:rsidRDefault="00BB7943">
                  <w:r>
                    <w:rPr>
                      <w:rFonts w:ascii="Arial" w:hAnsi="Arial" w:cs="Arial"/>
                      <w:noProof/>
                      <w:sz w:val="20"/>
                      <w:szCs w:val="20"/>
                      <w:lang w:eastAsia="en-US"/>
                    </w:rPr>
                    <w:lastRenderedPageBreak/>
                    <w:drawing>
                      <wp:anchor distT="0" distB="0" distL="114300" distR="114300" simplePos="0" relativeHeight="251666432" behindDoc="0" locked="0" layoutInCell="1" allowOverlap="1" wp14:anchorId="492DE6D9" wp14:editId="00FDDBE4">
                        <wp:simplePos x="0" y="0"/>
                        <wp:positionH relativeFrom="column">
                          <wp:posOffset>0</wp:posOffset>
                        </wp:positionH>
                        <wp:positionV relativeFrom="paragraph">
                          <wp:posOffset>0</wp:posOffset>
                        </wp:positionV>
                        <wp:extent cx="3956957" cy="2578337"/>
                        <wp:effectExtent l="0" t="0" r="5715" b="0"/>
                        <wp:wrapNone/>
                        <wp:docPr id="7" name="Picture 7" descr="http://upload.wikimedia.org/wikipedia/commons/9/93/Taiga_Landscape_in_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3/Taiga_Landscape_in_Cana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957" cy="25783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6CE3" w14:paraId="0500000B" w14:textId="77777777">
              <w:trPr>
                <w:trHeight w:hRule="exact" w:val="5976"/>
              </w:trPr>
              <w:tc>
                <w:tcPr>
                  <w:tcW w:w="5000" w:type="pct"/>
                  <w:tcMar>
                    <w:right w:w="864" w:type="dxa"/>
                  </w:tcMar>
                </w:tcPr>
                <w:p w14:paraId="0CBDDA01" w14:textId="77777777" w:rsidR="00AB6CE3" w:rsidRDefault="00B57D67">
                  <w:pPr>
                    <w:pStyle w:val="Heading1"/>
                  </w:pPr>
                  <w:proofErr w:type="spellStart"/>
                  <w:r>
                    <w:t>Köppen</w:t>
                  </w:r>
                  <w:proofErr w:type="spellEnd"/>
                  <w:r>
                    <w:t xml:space="preserve"> Classification</w:t>
                  </w:r>
                </w:p>
                <w:p w14:paraId="6A6102B2" w14:textId="77777777" w:rsidR="00AB6CE3" w:rsidRDefault="00B57D67" w:rsidP="00B57D67">
                  <w:r>
                    <w:t xml:space="preserve">The Taiga is classified as DFC or DFD, with severe winters and </w:t>
                  </w:r>
                  <w:proofErr w:type="spellStart"/>
                  <w:r>
                    <w:t>tempuratures</w:t>
                  </w:r>
                  <w:proofErr w:type="spellEnd"/>
                  <w:r>
                    <w:t xml:space="preserve"> that range from -3C to 10C.</w:t>
                  </w:r>
                </w:p>
                <w:p w14:paraId="26B1588F" w14:textId="77777777" w:rsidR="00B57D67" w:rsidRDefault="00B57D67" w:rsidP="00B57D67"/>
                <w:p w14:paraId="7C9F1D05" w14:textId="77777777" w:rsidR="00B57D67" w:rsidRDefault="00B57D67" w:rsidP="00B57D67"/>
                <w:p w14:paraId="7F29360F" w14:textId="77777777" w:rsidR="00B57D67" w:rsidRDefault="00B57D67" w:rsidP="00B57D67">
                  <w:r>
                    <w:t>Average Daily Precipitation</w:t>
                  </w:r>
                </w:p>
                <w:p w14:paraId="6B0BD75B" w14:textId="77777777" w:rsidR="00B57D67" w:rsidRDefault="00B57D67" w:rsidP="00B57D67">
                  <w:r>
                    <w:t>Winter: .16 in</w:t>
                  </w:r>
                </w:p>
                <w:p w14:paraId="4051AC47" w14:textId="77777777" w:rsidR="00B57D67" w:rsidRDefault="00B57D67" w:rsidP="00B57D67">
                  <w:r>
                    <w:t>Summer: .5 in</w:t>
                  </w:r>
                </w:p>
                <w:p w14:paraId="184B0121" w14:textId="77777777" w:rsidR="00B57D67" w:rsidRDefault="00B57D67" w:rsidP="00B57D67">
                  <w:r>
                    <w:rPr>
                      <w:noProof/>
                      <w:lang w:eastAsia="en-US"/>
                    </w:rPr>
                    <w:drawing>
                      <wp:inline distT="0" distB="0" distL="0" distR="0" wp14:anchorId="2606BC8B" wp14:editId="6B7BE0DB">
                        <wp:extent cx="2280920" cy="151003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920" cy="1510030"/>
                                </a:xfrm>
                                <a:prstGeom prst="rect">
                                  <a:avLst/>
                                </a:prstGeom>
                                <a:noFill/>
                                <a:ln>
                                  <a:noFill/>
                                </a:ln>
                              </pic:spPr>
                            </pic:pic>
                          </a:graphicData>
                        </a:graphic>
                      </wp:inline>
                    </w:drawing>
                  </w:r>
                  <w:r>
                    <w:t xml:space="preserve"> </w:t>
                  </w:r>
                </w:p>
                <w:p w14:paraId="10770098" w14:textId="77777777" w:rsidR="00AB6CE3" w:rsidRDefault="00AB6CE3">
                  <w:pPr>
                    <w:pStyle w:val="Heading2"/>
                  </w:pPr>
                </w:p>
                <w:p w14:paraId="405E8423" w14:textId="77777777" w:rsidR="00AB6CE3" w:rsidRDefault="00AB6CE3"/>
              </w:tc>
            </w:tr>
          </w:tbl>
          <w:p w14:paraId="6C0E6ADA" w14:textId="77777777" w:rsidR="00AB6CE3" w:rsidRDefault="00AB6CE3"/>
        </w:tc>
        <w:tc>
          <w:tcPr>
            <w:tcW w:w="4465" w:type="dxa"/>
          </w:tcPr>
          <w:tbl>
            <w:tblPr>
              <w:tblStyle w:val="HostTable"/>
              <w:tblW w:w="5000" w:type="pct"/>
              <w:tblLayout w:type="fixed"/>
              <w:tblLook w:val="04A0" w:firstRow="1" w:lastRow="0" w:firstColumn="1" w:lastColumn="0" w:noHBand="0" w:noVBand="1"/>
              <w:tblCaption w:val="Layout table"/>
            </w:tblPr>
            <w:tblGrid>
              <w:gridCol w:w="4465"/>
            </w:tblGrid>
            <w:tr w:rsidR="00AB6CE3" w14:paraId="533E18A9" w14:textId="77777777">
              <w:trPr>
                <w:trHeight w:hRule="exact" w:val="4104"/>
              </w:trPr>
              <w:tc>
                <w:tcPr>
                  <w:tcW w:w="5000" w:type="pct"/>
                  <w:shd w:val="clear" w:color="auto" w:fill="2B7471" w:themeFill="accent1" w:themeFillShade="80"/>
                  <w:vAlign w:val="center"/>
                </w:tcPr>
                <w:p w14:paraId="00262AA1" w14:textId="77777777" w:rsidR="00AB6CE3" w:rsidRDefault="00AB6CE3" w:rsidP="00B57D67">
                  <w:pPr>
                    <w:pStyle w:val="Quote"/>
                  </w:pPr>
                </w:p>
              </w:tc>
            </w:tr>
            <w:tr w:rsidR="00AB6CE3" w14:paraId="3C35B2F0" w14:textId="77777777">
              <w:trPr>
                <w:trHeight w:hRule="exact" w:val="5976"/>
              </w:trPr>
              <w:tc>
                <w:tcPr>
                  <w:tcW w:w="5000" w:type="pct"/>
                  <w:tcMar>
                    <w:top w:w="864" w:type="dxa"/>
                  </w:tcMar>
                </w:tcPr>
                <w:p w14:paraId="1044F1C0" w14:textId="77777777" w:rsidR="00AB6CE3" w:rsidRDefault="00B57D67">
                  <w:r>
                    <w:t>Average Daily Temperature</w:t>
                  </w:r>
                </w:p>
                <w:p w14:paraId="3FFB1942" w14:textId="77777777" w:rsidR="00B57D67" w:rsidRDefault="00B57D67">
                  <w:r>
                    <w:t>Winter: -27C</w:t>
                  </w:r>
                </w:p>
                <w:p w14:paraId="1F04CFE5" w14:textId="77777777" w:rsidR="00B57D67" w:rsidRDefault="00B57D67">
                  <w:r>
                    <w:t>Summer: 8C</w:t>
                  </w:r>
                  <w:r>
                    <w:rPr>
                      <w:noProof/>
                      <w:lang w:eastAsia="en-US"/>
                    </w:rPr>
                    <w:drawing>
                      <wp:inline distT="0" distB="0" distL="0" distR="0" wp14:anchorId="37B363EB" wp14:editId="780D01B0">
                        <wp:extent cx="2350135" cy="143764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0135" cy="1437640"/>
                                </a:xfrm>
                                <a:prstGeom prst="rect">
                                  <a:avLst/>
                                </a:prstGeom>
                                <a:noFill/>
                                <a:ln>
                                  <a:noFill/>
                                </a:ln>
                              </pic:spPr>
                            </pic:pic>
                          </a:graphicData>
                        </a:graphic>
                      </wp:inline>
                    </w:drawing>
                  </w:r>
                </w:p>
                <w:p w14:paraId="16A852A5" w14:textId="77777777" w:rsidR="00B57D67" w:rsidRDefault="00B57D67"/>
                <w:p w14:paraId="52773E3C" w14:textId="77777777" w:rsidR="00AB6CE3" w:rsidRDefault="00AB6CE3">
                  <w:pPr>
                    <w:pStyle w:val="Heading1"/>
                  </w:pPr>
                </w:p>
                <w:p w14:paraId="439B69C6" w14:textId="77777777" w:rsidR="00AB6CE3" w:rsidRDefault="00AB6CE3" w:rsidP="00B57D67"/>
              </w:tc>
            </w:tr>
          </w:tbl>
          <w:p w14:paraId="731E6B24" w14:textId="77777777" w:rsidR="00AB6CE3" w:rsidRDefault="00AB6CE3"/>
        </w:tc>
        <w:tc>
          <w:tcPr>
            <w:tcW w:w="865" w:type="dxa"/>
          </w:tcPr>
          <w:p w14:paraId="710128A1" w14:textId="77777777" w:rsidR="00AB6CE3" w:rsidRDefault="00AB6CE3"/>
        </w:tc>
        <w:tc>
          <w:tcPr>
            <w:tcW w:w="4029" w:type="dxa"/>
          </w:tcPr>
          <w:p w14:paraId="54809FB3" w14:textId="77777777" w:rsidR="00AB6CE3" w:rsidRDefault="00BB7943">
            <w:pPr>
              <w:pStyle w:val="Heading2"/>
            </w:pPr>
            <w:r>
              <w:t>Flora</w:t>
            </w:r>
          </w:p>
          <w:p w14:paraId="657B6F91" w14:textId="77777777" w:rsidR="00BB7943" w:rsidRDefault="00BB7943" w:rsidP="00BB7943">
            <w:r>
              <w:t>Siberian Spruce- waxy coating on the needles that protect from drying winds and dark green needles that expedite photosynthesis</w:t>
            </w:r>
          </w:p>
          <w:p w14:paraId="4B73E9D6" w14:textId="77777777" w:rsidR="00BB7943" w:rsidRDefault="00BB7943" w:rsidP="00BB7943">
            <w:r>
              <w:rPr>
                <w:noProof/>
                <w:lang w:eastAsia="en-US"/>
              </w:rPr>
              <w:drawing>
                <wp:inline distT="0" distB="0" distL="0" distR="0" wp14:anchorId="2EEA118F" wp14:editId="64B068DF">
                  <wp:extent cx="1289957" cy="957943"/>
                  <wp:effectExtent l="0" t="0" r="5715" b="0"/>
                  <wp:docPr id="65" name="Picture 5"/>
                  <wp:cNvGraphicFramePr/>
                  <a:graphic xmlns:a="http://schemas.openxmlformats.org/drawingml/2006/main">
                    <a:graphicData uri="http://schemas.openxmlformats.org/drawingml/2006/picture">
                      <pic:pic xmlns:pic="http://schemas.openxmlformats.org/drawingml/2006/picture">
                        <pic:nvPicPr>
                          <pic:cNvPr id="65" name="Picture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7479" cy="963529"/>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5EB42F9E" wp14:editId="41939CDC">
                  <wp:extent cx="898072" cy="1197428"/>
                  <wp:effectExtent l="0" t="0" r="0" b="3175"/>
                  <wp:docPr id="64" name="Picture 4"/>
                  <wp:cNvGraphicFramePr/>
                  <a:graphic xmlns:a="http://schemas.openxmlformats.org/drawingml/2006/main">
                    <a:graphicData uri="http://schemas.openxmlformats.org/drawingml/2006/picture">
                      <pic:pic xmlns:pic="http://schemas.openxmlformats.org/drawingml/2006/picture">
                        <pic:nvPicPr>
                          <pic:cNvPr id="6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67" cy="1203821"/>
                          </a:xfrm>
                          <a:prstGeom prst="rect">
                            <a:avLst/>
                          </a:prstGeom>
                          <a:noFill/>
                          <a:ln>
                            <a:noFill/>
                          </a:ln>
                        </pic:spPr>
                      </pic:pic>
                    </a:graphicData>
                  </a:graphic>
                </wp:inline>
              </w:drawing>
            </w:r>
          </w:p>
          <w:p w14:paraId="38DEA09E" w14:textId="77777777" w:rsidR="00BB7943" w:rsidRPr="00BB7943" w:rsidRDefault="00BB7943" w:rsidP="00BB7943">
            <w:r>
              <w:t>Jack Pine-Rough bark to protect from animals and wind, slender twigs that prevent snow from adhering</w:t>
            </w:r>
          </w:p>
          <w:p w14:paraId="4FC49A20" w14:textId="77777777" w:rsidR="00AB6CE3" w:rsidRDefault="00BB7943">
            <w:pPr>
              <w:pStyle w:val="Heading2"/>
            </w:pPr>
            <w:r>
              <w:t>Fauna</w:t>
            </w:r>
          </w:p>
          <w:p w14:paraId="44599777" w14:textId="77777777" w:rsidR="00AB6CE3" w:rsidRDefault="00BB7943" w:rsidP="00BB7943">
            <w:r>
              <w:t>American Black Bear- Thick shaggy coat to protect from the winter, claws just right in length to climb surrounding trees</w:t>
            </w:r>
          </w:p>
          <w:p w14:paraId="3C1481E7" w14:textId="77777777" w:rsidR="00AB6CE3" w:rsidRDefault="00BB7943" w:rsidP="00BB7943">
            <w:r>
              <w:t>Snowshoe Rabbit-fur on the bottom of its feet protect it from snow covered ground, its toes act like snowshoes</w:t>
            </w:r>
          </w:p>
          <w:p w14:paraId="79C8544E" w14:textId="77777777" w:rsidR="00AB6CE3" w:rsidRDefault="00AB6CE3">
            <w:pPr>
              <w:pStyle w:val="ContactInfo"/>
            </w:pPr>
          </w:p>
          <w:p w14:paraId="155728ED" w14:textId="77777777" w:rsidR="00AB6CE3" w:rsidRDefault="00AB6CE3">
            <w:pPr>
              <w:pStyle w:val="Website"/>
            </w:pPr>
          </w:p>
        </w:tc>
      </w:tr>
      <w:tr w:rsidR="00AB6CE3" w14:paraId="5A28F1C8" w14:textId="77777777">
        <w:trPr>
          <w:trHeight w:hRule="exact" w:val="504"/>
        </w:trPr>
        <w:tc>
          <w:tcPr>
            <w:tcW w:w="5041" w:type="dxa"/>
          </w:tcPr>
          <w:p w14:paraId="196A922D" w14:textId="77777777" w:rsidR="00AB6CE3" w:rsidRDefault="00AB6CE3"/>
        </w:tc>
        <w:tc>
          <w:tcPr>
            <w:tcW w:w="4465" w:type="dxa"/>
          </w:tcPr>
          <w:p w14:paraId="287682DE" w14:textId="77777777" w:rsidR="00AB6CE3" w:rsidRDefault="00AB6CE3"/>
        </w:tc>
        <w:tc>
          <w:tcPr>
            <w:tcW w:w="865" w:type="dxa"/>
          </w:tcPr>
          <w:p w14:paraId="6587532A" w14:textId="77777777" w:rsidR="00AB6CE3" w:rsidRDefault="00AB6CE3"/>
        </w:tc>
        <w:tc>
          <w:tcPr>
            <w:tcW w:w="4029" w:type="dxa"/>
          </w:tcPr>
          <w:p w14:paraId="138E6E44" w14:textId="77777777" w:rsidR="00AB6CE3" w:rsidRDefault="00AB6CE3"/>
        </w:tc>
      </w:tr>
      <w:tr w:rsidR="00AB6CE3" w14:paraId="64800D1E" w14:textId="77777777">
        <w:trPr>
          <w:trHeight w:hRule="exact" w:val="216"/>
        </w:trPr>
        <w:tc>
          <w:tcPr>
            <w:tcW w:w="5041" w:type="dxa"/>
            <w:shd w:val="clear" w:color="auto" w:fill="2B7471" w:themeFill="accent1" w:themeFillShade="80"/>
          </w:tcPr>
          <w:p w14:paraId="6FD05FA4" w14:textId="77777777" w:rsidR="00AB6CE3" w:rsidRDefault="00AB6CE3"/>
        </w:tc>
        <w:tc>
          <w:tcPr>
            <w:tcW w:w="4465" w:type="dxa"/>
            <w:shd w:val="clear" w:color="auto" w:fill="2B7471" w:themeFill="accent1" w:themeFillShade="80"/>
          </w:tcPr>
          <w:p w14:paraId="27F21C8D" w14:textId="77777777" w:rsidR="00AB6CE3" w:rsidRDefault="00AB6CE3"/>
        </w:tc>
        <w:tc>
          <w:tcPr>
            <w:tcW w:w="865" w:type="dxa"/>
            <w:shd w:val="clear" w:color="auto" w:fill="2B7471" w:themeFill="accent1" w:themeFillShade="80"/>
          </w:tcPr>
          <w:p w14:paraId="0E3E1E60" w14:textId="77777777" w:rsidR="00AB6CE3" w:rsidRDefault="00AB6CE3"/>
        </w:tc>
        <w:tc>
          <w:tcPr>
            <w:tcW w:w="4029" w:type="dxa"/>
            <w:shd w:val="clear" w:color="auto" w:fill="2B7471" w:themeFill="accent1" w:themeFillShade="80"/>
          </w:tcPr>
          <w:p w14:paraId="001FF17E" w14:textId="77777777" w:rsidR="00AB6CE3" w:rsidRDefault="00AB6CE3"/>
        </w:tc>
      </w:tr>
    </w:tbl>
    <w:p w14:paraId="1F842765" w14:textId="77777777" w:rsidR="00AB6CE3" w:rsidRDefault="00411114">
      <w:r>
        <w:rPr>
          <w:noProof/>
          <w:lang w:eastAsia="en-US"/>
        </w:rPr>
        <mc:AlternateContent>
          <mc:Choice Requires="wpg">
            <w:drawing>
              <wp:anchor distT="0" distB="0" distL="114300" distR="114300" simplePos="0" relativeHeight="251665408" behindDoc="1" locked="0" layoutInCell="1" allowOverlap="1" wp14:anchorId="5D9494EE" wp14:editId="28225411">
                <wp:simplePos x="0" y="0"/>
                <wp:positionH relativeFrom="column">
                  <wp:posOffset>2924175</wp:posOffset>
                </wp:positionH>
                <wp:positionV relativeFrom="page">
                  <wp:align>top</wp:align>
                </wp:positionV>
                <wp:extent cx="3383280" cy="7772400"/>
                <wp:effectExtent l="0" t="0" r="26670"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81E671A" id="Group 9" o:spid="_x0000_s1026" alt="Fold guide lines. Delete before printing." style="position:absolute;margin-left:230.25pt;margin-top:0;width:266.4pt;height:612pt;z-index:-251651072;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">
                <v:line id="Straight Connector 4" o:spid="_x0000_s1027" style="position:absolute;visibility:visible;mso-wrap-style:square" from="33813,0" to="3381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" strokecolor="#d8d8d8 [2732]" strokeweight=".5pt">
                  <v:stroke joinstyle="miter"/>
                </v:line>
                <v:line id="Straight Connector 5" o:spid="_x0000_s1028"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w10:wrap anchory="page"/>
              </v:group>
            </w:pict>
          </mc:Fallback>
        </mc:AlternateContent>
      </w:r>
    </w:p>
    <w:sectPr w:rsidR="00AB6CE3">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15:restartNumberingAfterBreak="0">
    <w:nsid w:val="4CD14615"/>
    <w:multiLevelType w:val="hybridMultilevel"/>
    <w:tmpl w:val="B330E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D67"/>
    <w:rsid w:val="00411114"/>
    <w:rsid w:val="00AB6CE3"/>
    <w:rsid w:val="00B57D67"/>
    <w:rsid w:val="00BB7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05F7D"/>
  <w15:chartTrackingRefBased/>
  <w15:docId w15:val="{03DBBB47-6FED-4594-B866-8104720E2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2">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ListParagraph">
    <w:name w:val="List Paragraph"/>
    <w:basedOn w:val="Normal"/>
    <w:rsid w:val="00BB7943"/>
    <w:pPr>
      <w:spacing w:after="200" w:line="240" w:lineRule="auto"/>
      <w:ind w:left="720"/>
      <w:contextualSpacing/>
    </w:pPr>
    <w:rPr>
      <w:rFonts w:eastAsiaTheme="minorEastAsia"/>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gif"/><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1897C4AB-D6F2-4FB7-8E04-17EABC94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19</TotalTime>
  <Pages>2</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Mamie Frank</dc:creator>
  <cp:keywords/>
  <cp:lastModifiedBy>Mamie Frank</cp:lastModifiedBy>
  <cp:revision>1</cp:revision>
  <cp:lastPrinted>2012-07-24T20:52:00Z</cp:lastPrinted>
  <dcterms:created xsi:type="dcterms:W3CDTF">2016-06-01T20:20:00Z</dcterms:created>
  <dcterms:modified xsi:type="dcterms:W3CDTF">2016-06-01T20:43:00Z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